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4D" w:rsidRDefault="00E57E4D" w:rsidP="005A045F">
      <w:pPr>
        <w:jc w:val="center"/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 w:rsidRPr="009817C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28423FC" wp14:editId="026557C3">
            <wp:simplePos x="0" y="0"/>
            <wp:positionH relativeFrom="column">
              <wp:posOffset>-1030605</wp:posOffset>
            </wp:positionH>
            <wp:positionV relativeFrom="paragraph">
              <wp:posOffset>-640715</wp:posOffset>
            </wp:positionV>
            <wp:extent cx="1381760" cy="1358900"/>
            <wp:effectExtent l="0" t="0" r="8890" b="0"/>
            <wp:wrapNone/>
            <wp:docPr id="1" name="Рисунок 1" descr="C:\Users\User\Desktop\1674938560_top-fon-com-p-fon-dlya-prezentatsii-po-pitaniyu-v-dou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4938560_top-fon-com-p-fon-dlya-prezentatsii-po-pitaniyu-v-dou-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МЕНЮ </w:t>
      </w:r>
      <w:r w:rsidR="002677D2"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МБДОУ № 1</w:t>
      </w:r>
      <w:r w:rsidR="005A045F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5 </w:t>
      </w:r>
      <w:r w:rsidR="00095E7B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636244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(День</w:t>
      </w:r>
      <w:r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3)</w:t>
      </w:r>
      <w:r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</w:t>
      </w:r>
    </w:p>
    <w:p w:rsidR="00E57E4D" w:rsidRPr="00E57E4D" w:rsidRDefault="00E57E4D" w:rsidP="00E57E4D">
      <w:pPr>
        <w:jc w:val="center"/>
        <w:rPr>
          <w:rFonts w:ascii="Times New Roman" w:eastAsia="Calibri" w:hAnsi="Times New Roman" w:cs="Times New Roman"/>
          <w:b/>
          <w:color w:val="2E74B5"/>
          <w:sz w:val="10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3564"/>
        <w:gridCol w:w="1638"/>
        <w:gridCol w:w="1673"/>
        <w:gridCol w:w="2696"/>
      </w:tblGrid>
      <w:tr w:rsidR="003F1AAE" w:rsidTr="00DF1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tcBorders>
              <w:bottom w:val="single" w:sz="4" w:space="0" w:color="FFFFFF" w:themeColor="background1"/>
            </w:tcBorders>
            <w:vAlign w:val="center"/>
          </w:tcPr>
          <w:p w:rsidR="003F1AAE" w:rsidRPr="00E57E4D" w:rsidRDefault="003F1AAE" w:rsidP="00E57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E4D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623" w:type="dxa"/>
            <w:tcBorders>
              <w:bottom w:val="single" w:sz="4" w:space="0" w:color="FFFFFF" w:themeColor="background1"/>
            </w:tcBorders>
            <w:vAlign w:val="center"/>
          </w:tcPr>
          <w:p w:rsidR="003F1AAE" w:rsidRPr="00E57E4D" w:rsidRDefault="003F1AAE" w:rsidP="00E57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4D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598" w:type="dxa"/>
            <w:tcBorders>
              <w:bottom w:val="single" w:sz="4" w:space="0" w:color="FFFFFF" w:themeColor="background1"/>
            </w:tcBorders>
            <w:vAlign w:val="center"/>
          </w:tcPr>
          <w:p w:rsidR="003F1AAE" w:rsidRPr="00E57E4D" w:rsidRDefault="003F1AAE" w:rsidP="00E57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4D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2662" w:type="dxa"/>
            <w:tcBorders>
              <w:bottom w:val="single" w:sz="4" w:space="0" w:color="FFFFFF" w:themeColor="background1"/>
            </w:tcBorders>
            <w:vAlign w:val="center"/>
          </w:tcPr>
          <w:p w:rsidR="00E57E4D" w:rsidRPr="005A045F" w:rsidRDefault="00E57E4D" w:rsidP="00E57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3F1AAE" w:rsidRPr="00E57E4D" w:rsidRDefault="003F1AAE" w:rsidP="00E57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4D">
              <w:rPr>
                <w:rFonts w:ascii="Times New Roman" w:hAnsi="Times New Roman" w:cs="Times New Roman"/>
                <w:sz w:val="28"/>
                <w:szCs w:val="28"/>
              </w:rPr>
              <w:t>Замена аллергикам</w:t>
            </w:r>
          </w:p>
        </w:tc>
      </w:tr>
      <w:tr w:rsidR="005A045F" w:rsidTr="005F0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5A045F" w:rsidRDefault="005A045F" w:rsidP="00E57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категория: С 3 ЛЕТ ДО 7 ЛЕТ</w:t>
            </w:r>
          </w:p>
        </w:tc>
      </w:tr>
      <w:tr w:rsidR="003F1AAE" w:rsidRPr="005A045F" w:rsidTr="005A045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5A045F" w:rsidRPr="005A045F" w:rsidRDefault="003F1AAE" w:rsidP="005A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3F1AAE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жидкая </w:t>
            </w:r>
          </w:p>
        </w:tc>
        <w:tc>
          <w:tcPr>
            <w:tcW w:w="1623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98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6C83" w:rsidRPr="005A045F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23" w:type="dxa"/>
          </w:tcPr>
          <w:p w:rsidR="003F1AAE" w:rsidRPr="005A045F" w:rsidRDefault="003F1AAE" w:rsidP="005A0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8" w:type="dxa"/>
          </w:tcPr>
          <w:p w:rsidR="003F1AAE" w:rsidRPr="005A045F" w:rsidRDefault="005A045F" w:rsidP="00D31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137,2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3F1AAE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23" w:type="dxa"/>
          </w:tcPr>
          <w:p w:rsidR="003F1AAE" w:rsidRPr="005A045F" w:rsidRDefault="003F1AAE" w:rsidP="005A0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0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8" w:type="dxa"/>
          </w:tcPr>
          <w:p w:rsidR="003F1AAE" w:rsidRPr="005A045F" w:rsidRDefault="003F1AAE" w:rsidP="005A0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04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31BC4" w:rsidRPr="005A045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5F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vAlign w:val="center"/>
          </w:tcPr>
          <w:p w:rsidR="005A045F" w:rsidRPr="00031AD4" w:rsidRDefault="005A045F" w:rsidP="00443C28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1AD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045F">
              <w:rPr>
                <w:rFonts w:ascii="Calibri" w:eastAsia="Times New Roman" w:hAnsi="Calibri" w:cs="Calibri"/>
                <w:i/>
                <w:iCs/>
                <w:sz w:val="28"/>
                <w:szCs w:val="20"/>
                <w:lang w:eastAsia="ru-RU"/>
              </w:rPr>
              <w:t>норма 25% итого:</w:t>
            </w:r>
          </w:p>
        </w:tc>
        <w:tc>
          <w:tcPr>
            <w:tcW w:w="1623" w:type="dxa"/>
            <w:vAlign w:val="center"/>
          </w:tcPr>
          <w:p w:rsidR="005A045F" w:rsidRPr="005A045F" w:rsidRDefault="005A045F" w:rsidP="00443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598" w:type="dxa"/>
          </w:tcPr>
          <w:p w:rsidR="005A045F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662" w:type="dxa"/>
          </w:tcPr>
          <w:p w:rsidR="005A045F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5A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3F1AAE" w:rsidRPr="005A045F" w:rsidRDefault="001B6C83" w:rsidP="005A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57E4D" w:rsidRPr="005A04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proofErr w:type="gramStart"/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1AAE" w:rsidRPr="005A04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F1AAE" w:rsidRPr="005A045F">
              <w:rPr>
                <w:rFonts w:ascii="Times New Roman" w:hAnsi="Times New Roman" w:cs="Times New Roman"/>
                <w:sz w:val="28"/>
                <w:szCs w:val="28"/>
              </w:rPr>
              <w:t xml:space="preserve"> вода бутилированная</w:t>
            </w: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 xml:space="preserve"> (по требованию)</w:t>
            </w:r>
          </w:p>
        </w:tc>
      </w:tr>
      <w:tr w:rsidR="003F1AAE" w:rsidRPr="005A045F" w:rsidTr="005A0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3F1AAE" w:rsidRPr="005A045F" w:rsidRDefault="003F1AAE" w:rsidP="005A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3F1AAE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5A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Салат картофельный с морковью и зелен</w:t>
            </w:r>
            <w:proofErr w:type="gramStart"/>
            <w:r w:rsidR="005A0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A0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орошком</w:t>
            </w:r>
          </w:p>
        </w:tc>
        <w:tc>
          <w:tcPr>
            <w:tcW w:w="1623" w:type="dxa"/>
          </w:tcPr>
          <w:p w:rsidR="003F1AAE" w:rsidRPr="005A045F" w:rsidRDefault="007253B7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8" w:type="dxa"/>
          </w:tcPr>
          <w:p w:rsidR="003F1AAE" w:rsidRPr="005A045F" w:rsidRDefault="007253B7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B6C83" w:rsidRPr="005A045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</w:tr>
      <w:tr w:rsidR="003F1AAE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1623" w:type="dxa"/>
          </w:tcPr>
          <w:p w:rsidR="003F1AAE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98" w:type="dxa"/>
          </w:tcPr>
          <w:p w:rsidR="003F1AAE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92,98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Сметана 15%</w:t>
            </w:r>
          </w:p>
        </w:tc>
        <w:tc>
          <w:tcPr>
            <w:tcW w:w="1623" w:type="dxa"/>
          </w:tcPr>
          <w:p w:rsidR="003F1AAE" w:rsidRPr="005A045F" w:rsidRDefault="007253B7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3F1AAE" w:rsidRPr="005A045F" w:rsidRDefault="001B6C83" w:rsidP="00D31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7,87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Шницель рубленый</w:t>
            </w:r>
          </w:p>
        </w:tc>
        <w:tc>
          <w:tcPr>
            <w:tcW w:w="1623" w:type="dxa"/>
          </w:tcPr>
          <w:p w:rsidR="003F1AAE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8" w:type="dxa"/>
          </w:tcPr>
          <w:p w:rsidR="003F1AAE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150,58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D3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 </w:t>
            </w:r>
            <w:r w:rsidR="005A045F">
              <w:rPr>
                <w:rFonts w:ascii="Times New Roman" w:hAnsi="Times New Roman" w:cs="Times New Roman"/>
                <w:sz w:val="28"/>
                <w:szCs w:val="28"/>
              </w:rPr>
              <w:t>с луком</w:t>
            </w:r>
          </w:p>
        </w:tc>
        <w:tc>
          <w:tcPr>
            <w:tcW w:w="1623" w:type="dxa"/>
          </w:tcPr>
          <w:p w:rsidR="003F1AAE" w:rsidRPr="005A045F" w:rsidRDefault="007253B7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98" w:type="dxa"/>
          </w:tcPr>
          <w:p w:rsidR="003F1AAE" w:rsidRPr="005A045F" w:rsidRDefault="005A045F" w:rsidP="00D31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122,1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623" w:type="dxa"/>
          </w:tcPr>
          <w:p w:rsidR="003F1AAE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98" w:type="dxa"/>
          </w:tcPr>
          <w:p w:rsidR="003F1AAE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127,66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23" w:type="dxa"/>
          </w:tcPr>
          <w:p w:rsidR="003F1AAE" w:rsidRPr="005A045F" w:rsidRDefault="005A045F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53B7" w:rsidRPr="005A0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3F1AAE" w:rsidRPr="005A045F" w:rsidRDefault="005A045F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104,99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5F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vAlign w:val="center"/>
          </w:tcPr>
          <w:p w:rsidR="005A045F" w:rsidRPr="005A045F" w:rsidRDefault="005A045F" w:rsidP="00443C28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sz w:val="20"/>
                <w:szCs w:val="20"/>
                <w:lang w:eastAsia="ru-RU"/>
              </w:rPr>
            </w:pPr>
            <w:r w:rsidRPr="005A045F">
              <w:rPr>
                <w:rFonts w:ascii="Calibri" w:eastAsia="Times New Roman" w:hAnsi="Calibri" w:cs="Calibri"/>
                <w:i/>
                <w:iCs/>
                <w:sz w:val="28"/>
                <w:szCs w:val="20"/>
                <w:lang w:eastAsia="ru-RU"/>
              </w:rPr>
              <w:t xml:space="preserve"> норма 35% итого:</w:t>
            </w:r>
          </w:p>
        </w:tc>
        <w:tc>
          <w:tcPr>
            <w:tcW w:w="1623" w:type="dxa"/>
            <w:vAlign w:val="center"/>
          </w:tcPr>
          <w:p w:rsidR="005A045F" w:rsidRPr="005A045F" w:rsidRDefault="005A045F" w:rsidP="00443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1598" w:type="dxa"/>
          </w:tcPr>
          <w:p w:rsidR="005A045F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663,68</w:t>
            </w:r>
          </w:p>
        </w:tc>
        <w:tc>
          <w:tcPr>
            <w:tcW w:w="2662" w:type="dxa"/>
          </w:tcPr>
          <w:p w:rsidR="005A045F" w:rsidRPr="005A045F" w:rsidRDefault="005A045F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F1AAE" w:rsidRPr="005A045F" w:rsidTr="005A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3F1AAE" w:rsidRPr="005A045F" w:rsidRDefault="003F1AAE" w:rsidP="005A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3F1AAE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3F1AAE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 xml:space="preserve">Ряженка </w:t>
            </w:r>
            <w:r w:rsidR="007253B7" w:rsidRPr="005A045F"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</w:p>
        </w:tc>
        <w:tc>
          <w:tcPr>
            <w:tcW w:w="1623" w:type="dxa"/>
          </w:tcPr>
          <w:p w:rsidR="003F1AAE" w:rsidRPr="005A045F" w:rsidRDefault="003F1AAE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3B7" w:rsidRPr="005A04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8" w:type="dxa"/>
          </w:tcPr>
          <w:p w:rsidR="003F1AAE" w:rsidRPr="005A045F" w:rsidRDefault="007253B7" w:rsidP="00832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21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1BC4" w:rsidRPr="005A045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3F1AAE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8215F2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Плюшка «Московская»</w:t>
            </w:r>
          </w:p>
        </w:tc>
        <w:tc>
          <w:tcPr>
            <w:tcW w:w="1623" w:type="dxa"/>
          </w:tcPr>
          <w:p w:rsidR="003F1AAE" w:rsidRPr="005A045F" w:rsidRDefault="007253B7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8" w:type="dxa"/>
          </w:tcPr>
          <w:p w:rsidR="003F1AAE" w:rsidRPr="005A045F" w:rsidRDefault="007253B7" w:rsidP="00D31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BC4" w:rsidRPr="005A045F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</w:tr>
      <w:tr w:rsidR="00832104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vAlign w:val="center"/>
          </w:tcPr>
          <w:p w:rsidR="00832104" w:rsidRPr="00031AD4" w:rsidRDefault="00832104" w:rsidP="00443C28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1AD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104">
              <w:rPr>
                <w:rFonts w:ascii="Calibri" w:eastAsia="Times New Roman" w:hAnsi="Calibri" w:cs="Calibri"/>
                <w:i/>
                <w:iCs/>
                <w:sz w:val="28"/>
                <w:szCs w:val="20"/>
                <w:lang w:eastAsia="ru-RU"/>
              </w:rPr>
              <w:t>норма 15% итого:</w:t>
            </w:r>
          </w:p>
        </w:tc>
        <w:tc>
          <w:tcPr>
            <w:tcW w:w="1623" w:type="dxa"/>
            <w:vAlign w:val="center"/>
          </w:tcPr>
          <w:p w:rsidR="00832104" w:rsidRPr="00832104" w:rsidRDefault="00832104" w:rsidP="00443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98" w:type="dxa"/>
          </w:tcPr>
          <w:p w:rsidR="00832104" w:rsidRPr="005A045F" w:rsidRDefault="00832104" w:rsidP="00D31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4"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2662" w:type="dxa"/>
          </w:tcPr>
          <w:p w:rsidR="00832104" w:rsidRPr="005A045F" w:rsidRDefault="00832104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5A0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3F1AAE" w:rsidRPr="005A045F" w:rsidRDefault="003F1AAE" w:rsidP="005A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3F1AAE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7253B7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Запеканка пшенная с творогом</w:t>
            </w:r>
          </w:p>
        </w:tc>
        <w:tc>
          <w:tcPr>
            <w:tcW w:w="1623" w:type="dxa"/>
          </w:tcPr>
          <w:p w:rsidR="003F1AAE" w:rsidRPr="005A045F" w:rsidRDefault="007253B7" w:rsidP="00D31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BC4" w:rsidRPr="005A0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8" w:type="dxa"/>
          </w:tcPr>
          <w:p w:rsidR="003F1AAE" w:rsidRPr="005A045F" w:rsidRDefault="00D31BC4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261,25</w:t>
            </w:r>
          </w:p>
        </w:tc>
        <w:tc>
          <w:tcPr>
            <w:tcW w:w="2662" w:type="dxa"/>
          </w:tcPr>
          <w:p w:rsidR="003F1AAE" w:rsidRPr="005A045F" w:rsidRDefault="001B6C83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Макароны с сыром</w:t>
            </w:r>
          </w:p>
        </w:tc>
      </w:tr>
      <w:tr w:rsidR="003F1AAE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7253B7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Сгущенное молоко</w:t>
            </w:r>
          </w:p>
        </w:tc>
        <w:tc>
          <w:tcPr>
            <w:tcW w:w="1623" w:type="dxa"/>
          </w:tcPr>
          <w:p w:rsidR="003F1AAE" w:rsidRPr="005A045F" w:rsidRDefault="00D31BC4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3F1AAE" w:rsidRPr="005A045F" w:rsidRDefault="00D31BC4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42,51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D31BC4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Кисель из концентрата ягодного</w:t>
            </w:r>
          </w:p>
        </w:tc>
        <w:tc>
          <w:tcPr>
            <w:tcW w:w="1623" w:type="dxa"/>
          </w:tcPr>
          <w:p w:rsidR="003F1AAE" w:rsidRPr="005A045F" w:rsidRDefault="007253B7" w:rsidP="00D31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BC4" w:rsidRPr="005A04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8" w:type="dxa"/>
          </w:tcPr>
          <w:p w:rsidR="003F1AAE" w:rsidRPr="005A045F" w:rsidRDefault="007253B7" w:rsidP="00D31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BC4" w:rsidRPr="005A0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6C83" w:rsidRPr="005A04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1BC4" w:rsidRPr="005A04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3F1AAE" w:rsidRPr="005A045F" w:rsidRDefault="007253B7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23" w:type="dxa"/>
          </w:tcPr>
          <w:p w:rsidR="003F1AAE" w:rsidRPr="005A045F" w:rsidRDefault="007253B7" w:rsidP="00D31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BC4" w:rsidRPr="005A0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8" w:type="dxa"/>
          </w:tcPr>
          <w:p w:rsidR="003F1AAE" w:rsidRPr="005A045F" w:rsidRDefault="00D31BC4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45F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2662" w:type="dxa"/>
          </w:tcPr>
          <w:p w:rsidR="003F1AAE" w:rsidRPr="005A045F" w:rsidRDefault="003F1AAE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04" w:rsidRPr="005A045F" w:rsidTr="00DF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  <w:vAlign w:val="center"/>
          </w:tcPr>
          <w:p w:rsidR="00832104" w:rsidRPr="00031AD4" w:rsidRDefault="00832104" w:rsidP="00443C28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2104">
              <w:rPr>
                <w:rFonts w:ascii="Calibri" w:eastAsia="Times New Roman" w:hAnsi="Calibri" w:cs="Calibri"/>
                <w:i/>
                <w:iCs/>
                <w:sz w:val="28"/>
                <w:szCs w:val="20"/>
                <w:lang w:eastAsia="ru-RU"/>
              </w:rPr>
              <w:t xml:space="preserve"> норма 25% итого:</w:t>
            </w:r>
          </w:p>
        </w:tc>
        <w:tc>
          <w:tcPr>
            <w:tcW w:w="1623" w:type="dxa"/>
            <w:vAlign w:val="center"/>
          </w:tcPr>
          <w:p w:rsidR="00832104" w:rsidRPr="00832104" w:rsidRDefault="00832104" w:rsidP="00443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4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598" w:type="dxa"/>
          </w:tcPr>
          <w:p w:rsidR="00832104" w:rsidRPr="005A045F" w:rsidRDefault="00832104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4">
              <w:rPr>
                <w:rFonts w:ascii="Times New Roman" w:hAnsi="Times New Roman" w:cs="Times New Roman"/>
                <w:sz w:val="28"/>
                <w:szCs w:val="28"/>
              </w:rPr>
              <w:t>469,05</w:t>
            </w:r>
          </w:p>
        </w:tc>
        <w:tc>
          <w:tcPr>
            <w:tcW w:w="2662" w:type="dxa"/>
          </w:tcPr>
          <w:p w:rsidR="00832104" w:rsidRPr="005A045F" w:rsidRDefault="00832104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04" w:rsidRPr="005A045F" w:rsidTr="00DF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832104" w:rsidRPr="00031AD4" w:rsidRDefault="00832104" w:rsidP="00443C28">
            <w:pPr>
              <w:jc w:val="center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2104">
              <w:rPr>
                <w:rFonts w:ascii="Calibri" w:eastAsia="Times New Roman" w:hAnsi="Calibri" w:cs="Calibri"/>
                <w:i/>
                <w:iCs/>
                <w:sz w:val="28"/>
                <w:szCs w:val="20"/>
                <w:lang w:eastAsia="ru-RU"/>
              </w:rPr>
              <w:t>Итого за 3 день</w:t>
            </w:r>
          </w:p>
        </w:tc>
        <w:tc>
          <w:tcPr>
            <w:tcW w:w="1623" w:type="dxa"/>
            <w:vAlign w:val="center"/>
          </w:tcPr>
          <w:p w:rsidR="00832104" w:rsidRPr="00832104" w:rsidRDefault="00832104" w:rsidP="00443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4"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1598" w:type="dxa"/>
          </w:tcPr>
          <w:p w:rsidR="00832104" w:rsidRPr="005A045F" w:rsidRDefault="00832104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4">
              <w:rPr>
                <w:rFonts w:ascii="Times New Roman" w:hAnsi="Times New Roman" w:cs="Times New Roman"/>
                <w:sz w:val="28"/>
                <w:szCs w:val="28"/>
              </w:rPr>
              <w:t>1887,23</w:t>
            </w:r>
          </w:p>
        </w:tc>
        <w:tc>
          <w:tcPr>
            <w:tcW w:w="2662" w:type="dxa"/>
          </w:tcPr>
          <w:p w:rsidR="00832104" w:rsidRPr="005A045F" w:rsidRDefault="00832104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AE" w:rsidRPr="005A045F" w:rsidTr="005A04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  <w:shd w:val="clear" w:color="auto" w:fill="D5DCE4" w:themeFill="text2" w:themeFillTint="33"/>
          </w:tcPr>
          <w:p w:rsidR="005A045F" w:rsidRPr="00920EA8" w:rsidRDefault="005A045F" w:rsidP="00E57E4D">
            <w:pPr>
              <w:tabs>
                <w:tab w:val="left" w:pos="3460"/>
              </w:tabs>
              <w:rPr>
                <w:rFonts w:ascii="Times New Roman" w:hAnsi="Times New Roman" w:cs="Times New Roman"/>
                <w:color w:val="44546A" w:themeColor="text2"/>
                <w:sz w:val="12"/>
                <w:szCs w:val="28"/>
              </w:rPr>
            </w:pPr>
          </w:p>
          <w:tbl>
            <w:tblPr>
              <w:tblStyle w:val="a3"/>
              <w:tblpPr w:leftFromText="180" w:rightFromText="180" w:vertAnchor="page" w:horzAnchor="page" w:tblpX="-259" w:tblpY="361"/>
              <w:tblW w:w="9493" w:type="dxa"/>
              <w:tblLook w:val="04A0" w:firstRow="1" w:lastRow="0" w:firstColumn="1" w:lastColumn="0" w:noHBand="0" w:noVBand="1"/>
            </w:tblPr>
            <w:tblGrid>
              <w:gridCol w:w="9493"/>
            </w:tblGrid>
            <w:tr w:rsidR="00920EA8" w:rsidRPr="00B955B2" w:rsidTr="00DF1C47">
              <w:trPr>
                <w:trHeight w:val="154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C47" w:rsidRPr="001F2DFC" w:rsidRDefault="00DF1C47" w:rsidP="00DF1C47">
                  <w:pPr>
                    <w:ind w:right="2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55B2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 wp14:anchorId="3E3F13EC" wp14:editId="14EC10F0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55880</wp:posOffset>
                        </wp:positionV>
                        <wp:extent cx="1206500" cy="914400"/>
                        <wp:effectExtent l="0" t="0" r="0" b="0"/>
                        <wp:wrapNone/>
                        <wp:docPr id="2" name="Рисунок 2" descr="Описание: 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" descr="Описание: 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  <w:t xml:space="preserve">                        </w:t>
                  </w:r>
                  <w:r w:rsidRPr="00B955B2"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  <w:t xml:space="preserve">Творог </w:t>
                  </w:r>
                  <w:r w:rsidRPr="001F2DFC">
                    <w:rPr>
                      <w:rFonts w:ascii="Times New Roman" w:hAnsi="Times New Roman" w:cs="Times New Roman"/>
                      <w:i/>
                      <w:color w:val="FF0000"/>
                      <w:sz w:val="26"/>
                      <w:szCs w:val="26"/>
                    </w:rPr>
                    <w:t>–</w:t>
                  </w:r>
                  <w:r w:rsidRPr="001F2DFC">
                    <w:rPr>
                      <w:i/>
                      <w:color w:val="FF0000"/>
                      <w:sz w:val="26"/>
                      <w:szCs w:val="26"/>
                    </w:rPr>
                    <w:t xml:space="preserve"> </w:t>
                  </w:r>
                  <w:r w:rsidRPr="001F2D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ценный продукт питания, особенно для детей.</w:t>
                  </w:r>
                </w:p>
                <w:p w:rsidR="00DF1C47" w:rsidRDefault="00DF1C47" w:rsidP="00DF1C47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F2D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Пятую часть в нем занимают белки, которые помогают нам быстрее расти. В твороге много кальция и фосфора –</w:t>
                  </w:r>
                </w:p>
                <w:p w:rsidR="00DF1C47" w:rsidRPr="001F2DFC" w:rsidRDefault="00DF1C47" w:rsidP="00DF1C47">
                  <w:pPr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F2D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эти минералы нужны для того, чтобы кости и зубы были</w:t>
                  </w:r>
                </w:p>
                <w:p w:rsidR="00920EA8" w:rsidRPr="00B955B2" w:rsidRDefault="00DF1C47" w:rsidP="00DF1C47">
                  <w:pPr>
                    <w:ind w:righ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DFC">
                    <w:rPr>
                      <w:noProof/>
                      <w:sz w:val="26"/>
                      <w:szCs w:val="26"/>
                      <w:lang w:eastAsia="ru-RU"/>
                    </w:rPr>
                    <w:drawing>
                      <wp:anchor distT="0" distB="0" distL="114300" distR="114300" simplePos="0" relativeHeight="251668480" behindDoc="1" locked="0" layoutInCell="1" allowOverlap="1" wp14:anchorId="3F52969D" wp14:editId="5E68CD31">
                        <wp:simplePos x="0" y="0"/>
                        <wp:positionH relativeFrom="column">
                          <wp:posOffset>-11430</wp:posOffset>
                        </wp:positionH>
                        <wp:positionV relativeFrom="paragraph">
                          <wp:posOffset>-507365</wp:posOffset>
                        </wp:positionV>
                        <wp:extent cx="1172845" cy="888365"/>
                        <wp:effectExtent l="0" t="0" r="8255" b="6985"/>
                        <wp:wrapTight wrapText="bothSides">
                          <wp:wrapPolygon edited="0">
                            <wp:start x="0" y="0"/>
                            <wp:lineTo x="0" y="21307"/>
                            <wp:lineTo x="21401" y="21307"/>
                            <wp:lineTo x="21401" y="0"/>
                            <wp:lineTo x="0" y="0"/>
                          </wp:wrapPolygon>
                        </wp:wrapTight>
                        <wp:docPr id="5" name="Рисунок 5" descr="Описание: 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" descr="Описание: 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845" cy="888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F2D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здоровыми и крепкими.</w:t>
                  </w:r>
                </w:p>
              </w:tc>
            </w:tr>
          </w:tbl>
          <w:p w:rsidR="005A045F" w:rsidRPr="005A045F" w:rsidRDefault="005A045F" w:rsidP="00E57E4D">
            <w:pPr>
              <w:tabs>
                <w:tab w:val="left" w:pos="3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AAE" w:rsidRDefault="003F1AAE"/>
    <w:sectPr w:rsidR="003F1AAE" w:rsidSect="005A045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AE"/>
    <w:rsid w:val="00095E7B"/>
    <w:rsid w:val="000A6145"/>
    <w:rsid w:val="000F2E78"/>
    <w:rsid w:val="001B6C83"/>
    <w:rsid w:val="002677D2"/>
    <w:rsid w:val="00284725"/>
    <w:rsid w:val="003666F1"/>
    <w:rsid w:val="00375737"/>
    <w:rsid w:val="003E3BB5"/>
    <w:rsid w:val="003F1AAE"/>
    <w:rsid w:val="00543003"/>
    <w:rsid w:val="005A045F"/>
    <w:rsid w:val="00636244"/>
    <w:rsid w:val="007253B7"/>
    <w:rsid w:val="007345CD"/>
    <w:rsid w:val="007900AB"/>
    <w:rsid w:val="008215F2"/>
    <w:rsid w:val="00832104"/>
    <w:rsid w:val="00920EA8"/>
    <w:rsid w:val="009F4DA2"/>
    <w:rsid w:val="00C4081F"/>
    <w:rsid w:val="00C4647C"/>
    <w:rsid w:val="00C75212"/>
    <w:rsid w:val="00CF1B6A"/>
    <w:rsid w:val="00D31BC4"/>
    <w:rsid w:val="00D5117D"/>
    <w:rsid w:val="00DF1C47"/>
    <w:rsid w:val="00E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E57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E57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Разин</dc:creator>
  <cp:keywords/>
  <dc:description/>
  <cp:lastModifiedBy>User</cp:lastModifiedBy>
  <cp:revision>36</cp:revision>
  <dcterms:created xsi:type="dcterms:W3CDTF">2023-03-24T14:31:00Z</dcterms:created>
  <dcterms:modified xsi:type="dcterms:W3CDTF">2025-03-19T14:10:00Z</dcterms:modified>
</cp:coreProperties>
</file>